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35D16" w14:textId="3DF0AF7D" w:rsidR="46BA469E" w:rsidRDefault="46BA469E" w:rsidP="00C3431D">
      <w:pPr>
        <w:jc w:val="center"/>
        <w:rPr>
          <w:rFonts w:ascii="Calibri" w:eastAsia="Calibri" w:hAnsi="Calibri" w:cs="Calibri"/>
        </w:rPr>
      </w:pPr>
    </w:p>
    <w:p w14:paraId="3BF0DAE9" w14:textId="74981DEB" w:rsidR="46BA469E" w:rsidRDefault="3F83407E" w:rsidP="00C3431D">
      <w:pPr>
        <w:jc w:val="center"/>
        <w:rPr>
          <w:rFonts w:ascii="Calibri" w:eastAsia="Calibri" w:hAnsi="Calibri" w:cs="Calibri"/>
          <w:b/>
          <w:bCs/>
        </w:rPr>
      </w:pPr>
      <w:r w:rsidRPr="554FF710">
        <w:rPr>
          <w:rFonts w:ascii="Calibri" w:eastAsia="Calibri" w:hAnsi="Calibri" w:cs="Calibri"/>
          <w:b/>
          <w:bCs/>
        </w:rPr>
        <w:t>Eastern Caribbean States Collaborate on Innovative Approaches to Tackle Climate-Induced Displacement and Environmental Migration</w:t>
      </w:r>
    </w:p>
    <w:p w14:paraId="421183F3" w14:textId="45FF5CD5" w:rsidR="46BA469E" w:rsidRDefault="3F83407E" w:rsidP="00C3431D">
      <w:pPr>
        <w:jc w:val="center"/>
        <w:rPr>
          <w:rFonts w:ascii="Calibri" w:eastAsia="Calibri" w:hAnsi="Calibri" w:cs="Calibri"/>
        </w:rPr>
      </w:pPr>
      <w:r w:rsidRPr="554FF710">
        <w:rPr>
          <w:rFonts w:ascii="Calibri" w:eastAsia="Calibri" w:hAnsi="Calibri" w:cs="Calibri"/>
        </w:rPr>
        <w:t xml:space="preserve"> </w:t>
      </w:r>
    </w:p>
    <w:p w14:paraId="36CA2DB4" w14:textId="50C453D7" w:rsidR="46BA469E" w:rsidRDefault="3F83407E" w:rsidP="002F21FB">
      <w:pPr>
        <w:jc w:val="both"/>
        <w:rPr>
          <w:rFonts w:ascii="Calibri" w:eastAsia="Calibri" w:hAnsi="Calibri" w:cs="Calibri"/>
        </w:rPr>
      </w:pPr>
      <w:r w:rsidRPr="554FF710">
        <w:rPr>
          <w:rFonts w:ascii="Calibri" w:eastAsia="Calibri" w:hAnsi="Calibri" w:cs="Calibri"/>
        </w:rPr>
        <w:t xml:space="preserve">Representatives from the </w:t>
      </w:r>
      <w:proofErr w:type="spellStart"/>
      <w:r w:rsidRPr="554FF710">
        <w:rPr>
          <w:rFonts w:ascii="Calibri" w:eastAsia="Calibri" w:hAnsi="Calibri" w:cs="Calibri"/>
        </w:rPr>
        <w:t>Organisation</w:t>
      </w:r>
      <w:proofErr w:type="spellEnd"/>
      <w:r w:rsidRPr="554FF710">
        <w:rPr>
          <w:rFonts w:ascii="Calibri" w:eastAsia="Calibri" w:hAnsi="Calibri" w:cs="Calibri"/>
        </w:rPr>
        <w:t xml:space="preserve"> of Eastern Caribbean States (OECS) will gather in Saint Lucia on 21-22 March 2023, to tackle disaster displacement and environmental migration in the region. The workshop aims to find more effective approaches to address these challenges while centering </w:t>
      </w:r>
      <w:r w:rsidR="00704041">
        <w:rPr>
          <w:rFonts w:ascii="Calibri" w:eastAsia="Calibri" w:hAnsi="Calibri" w:cs="Calibri"/>
        </w:rPr>
        <w:t>the attention of polic</w:t>
      </w:r>
      <w:r w:rsidR="003C0A76">
        <w:rPr>
          <w:rFonts w:ascii="Calibri" w:eastAsia="Calibri" w:hAnsi="Calibri" w:cs="Calibri"/>
        </w:rPr>
        <w:t>y</w:t>
      </w:r>
      <w:r w:rsidR="00704041">
        <w:rPr>
          <w:rFonts w:ascii="Calibri" w:eastAsia="Calibri" w:hAnsi="Calibri" w:cs="Calibri"/>
        </w:rPr>
        <w:t xml:space="preserve"> makers</w:t>
      </w:r>
      <w:r w:rsidR="003C0A76">
        <w:rPr>
          <w:rFonts w:ascii="Calibri" w:eastAsia="Calibri" w:hAnsi="Calibri" w:cs="Calibri"/>
        </w:rPr>
        <w:t xml:space="preserve"> </w:t>
      </w:r>
      <w:r w:rsidR="00B701CC">
        <w:rPr>
          <w:rFonts w:ascii="Calibri" w:eastAsia="Calibri" w:hAnsi="Calibri" w:cs="Calibri"/>
        </w:rPr>
        <w:t xml:space="preserve">on the complex effects on </w:t>
      </w:r>
      <w:r w:rsidRPr="554FF710">
        <w:rPr>
          <w:rFonts w:ascii="Calibri" w:eastAsia="Calibri" w:hAnsi="Calibri" w:cs="Calibri"/>
        </w:rPr>
        <w:t>human security.</w:t>
      </w:r>
    </w:p>
    <w:p w14:paraId="6C92628B" w14:textId="68743B96" w:rsidR="46BA469E" w:rsidRDefault="3F83407E" w:rsidP="002F21FB">
      <w:pPr>
        <w:jc w:val="both"/>
        <w:rPr>
          <w:rFonts w:ascii="Calibri" w:eastAsia="Calibri" w:hAnsi="Calibri" w:cs="Calibri"/>
        </w:rPr>
      </w:pPr>
      <w:r w:rsidRPr="554FF710">
        <w:rPr>
          <w:rFonts w:ascii="Calibri" w:eastAsia="Calibri" w:hAnsi="Calibri" w:cs="Calibri"/>
        </w:rPr>
        <w:t xml:space="preserve"> </w:t>
      </w:r>
      <w:r w:rsidRPr="125F78CA">
        <w:rPr>
          <w:rFonts w:ascii="Calibri" w:eastAsia="Calibri" w:hAnsi="Calibri" w:cs="Calibri"/>
        </w:rPr>
        <w:t>.</w:t>
      </w:r>
    </w:p>
    <w:p w14:paraId="31BD224C" w14:textId="77694BB9" w:rsidR="46BA469E" w:rsidRDefault="3F83407E" w:rsidP="002F21FB">
      <w:pPr>
        <w:jc w:val="both"/>
        <w:rPr>
          <w:rFonts w:ascii="Calibri" w:eastAsia="Calibri" w:hAnsi="Calibri" w:cs="Calibri"/>
        </w:rPr>
      </w:pPr>
      <w:r w:rsidRPr="554FF710">
        <w:rPr>
          <w:rFonts w:ascii="Calibri" w:eastAsia="Calibri" w:hAnsi="Calibri" w:cs="Calibri"/>
        </w:rPr>
        <w:t xml:space="preserve">The Caribbean has been hit by increasingly severe weather events caused by climate change, </w:t>
      </w:r>
      <w:r w:rsidR="00216956">
        <w:rPr>
          <w:rFonts w:ascii="Calibri" w:eastAsia="Calibri" w:hAnsi="Calibri" w:cs="Calibri"/>
        </w:rPr>
        <w:t>wh</w:t>
      </w:r>
      <w:r w:rsidR="000B55CB">
        <w:rPr>
          <w:rFonts w:ascii="Calibri" w:eastAsia="Calibri" w:hAnsi="Calibri" w:cs="Calibri"/>
        </w:rPr>
        <w:t>ile also being</w:t>
      </w:r>
      <w:r w:rsidRPr="554FF710">
        <w:rPr>
          <w:rFonts w:ascii="Calibri" w:eastAsia="Calibri" w:hAnsi="Calibri" w:cs="Calibri"/>
        </w:rPr>
        <w:t xml:space="preserve"> seismically active and volcanic</w:t>
      </w:r>
      <w:r w:rsidR="00D31407">
        <w:rPr>
          <w:rFonts w:ascii="Calibri" w:eastAsia="Calibri" w:hAnsi="Calibri" w:cs="Calibri"/>
        </w:rPr>
        <w:t>.</w:t>
      </w:r>
      <w:r w:rsidRPr="554FF710">
        <w:rPr>
          <w:rFonts w:ascii="Calibri" w:eastAsia="Calibri" w:hAnsi="Calibri" w:cs="Calibri"/>
        </w:rPr>
        <w:t xml:space="preserve"> </w:t>
      </w:r>
      <w:r w:rsidR="005F6FD7">
        <w:rPr>
          <w:rFonts w:ascii="Calibri" w:eastAsia="Calibri" w:hAnsi="Calibri" w:cs="Calibri"/>
        </w:rPr>
        <w:t>R</w:t>
      </w:r>
      <w:r w:rsidRPr="554FF710">
        <w:rPr>
          <w:rFonts w:ascii="Calibri" w:eastAsia="Calibri" w:hAnsi="Calibri" w:cs="Calibri"/>
        </w:rPr>
        <w:t xml:space="preserve">epresentatives will </w:t>
      </w:r>
      <w:r w:rsidR="00EA15A1">
        <w:rPr>
          <w:rFonts w:ascii="Calibri" w:eastAsia="Calibri" w:hAnsi="Calibri" w:cs="Calibri"/>
        </w:rPr>
        <w:t xml:space="preserve">identify best </w:t>
      </w:r>
      <w:r w:rsidR="00BD5DD7">
        <w:rPr>
          <w:rFonts w:ascii="Calibri" w:eastAsia="Calibri" w:hAnsi="Calibri" w:cs="Calibri"/>
        </w:rPr>
        <w:t xml:space="preserve">practices to </w:t>
      </w:r>
      <w:r w:rsidR="003C540D">
        <w:rPr>
          <w:rFonts w:ascii="Calibri" w:eastAsia="Calibri" w:hAnsi="Calibri" w:cs="Calibri"/>
        </w:rPr>
        <w:t xml:space="preserve">address </w:t>
      </w:r>
      <w:r w:rsidR="00AD4F80">
        <w:rPr>
          <w:rFonts w:ascii="Calibri" w:eastAsia="Calibri" w:hAnsi="Calibri" w:cs="Calibri"/>
        </w:rPr>
        <w:t>cross border movements an</w:t>
      </w:r>
      <w:r w:rsidR="00693C92">
        <w:rPr>
          <w:rFonts w:ascii="Calibri" w:eastAsia="Calibri" w:hAnsi="Calibri" w:cs="Calibri"/>
        </w:rPr>
        <w:t>d work on</w:t>
      </w:r>
      <w:r w:rsidRPr="554FF710">
        <w:rPr>
          <w:rFonts w:ascii="Calibri" w:eastAsia="Calibri" w:hAnsi="Calibri" w:cs="Calibri"/>
        </w:rPr>
        <w:t xml:space="preserve"> protocols for cross-border </w:t>
      </w:r>
      <w:r w:rsidR="00586B5D">
        <w:rPr>
          <w:rFonts w:ascii="Calibri" w:eastAsia="Calibri" w:hAnsi="Calibri" w:cs="Calibri"/>
        </w:rPr>
        <w:t>evacuations</w:t>
      </w:r>
      <w:r w:rsidRPr="554FF710">
        <w:rPr>
          <w:rFonts w:ascii="Calibri" w:eastAsia="Calibri" w:hAnsi="Calibri" w:cs="Calibri"/>
        </w:rPr>
        <w:t xml:space="preserve"> of people affected by disasters in the OECS. The protocols will help guide governments in</w:t>
      </w:r>
      <w:r w:rsidR="000A30FB">
        <w:rPr>
          <w:rFonts w:ascii="Calibri" w:eastAsia="Calibri" w:hAnsi="Calibri" w:cs="Calibri"/>
        </w:rPr>
        <w:t xml:space="preserve"> strategically building resilience</w:t>
      </w:r>
      <w:r w:rsidR="00625F8B">
        <w:rPr>
          <w:rFonts w:ascii="Calibri" w:eastAsia="Calibri" w:hAnsi="Calibri" w:cs="Calibri"/>
        </w:rPr>
        <w:t xml:space="preserve">, recognizing </w:t>
      </w:r>
      <w:r w:rsidRPr="554FF710">
        <w:rPr>
          <w:rFonts w:ascii="Calibri" w:eastAsia="Calibri" w:hAnsi="Calibri" w:cs="Calibri"/>
        </w:rPr>
        <w:t>the conditions that threaten the survival, livelihood, and dignity of their citizens, particularly the most vulnerable, when they are forced to move.</w:t>
      </w:r>
    </w:p>
    <w:p w14:paraId="5D2261FA" w14:textId="2D684C13" w:rsidR="46BA469E" w:rsidRDefault="3F83407E" w:rsidP="002F21FB">
      <w:pPr>
        <w:jc w:val="both"/>
        <w:rPr>
          <w:rFonts w:ascii="Calibri" w:eastAsia="Calibri" w:hAnsi="Calibri" w:cs="Calibri"/>
        </w:rPr>
      </w:pPr>
      <w:r w:rsidRPr="554FF710">
        <w:rPr>
          <w:rFonts w:ascii="Calibri" w:eastAsia="Calibri" w:hAnsi="Calibri" w:cs="Calibri"/>
        </w:rPr>
        <w:t xml:space="preserve"> </w:t>
      </w:r>
    </w:p>
    <w:p w14:paraId="172F0C6C" w14:textId="1D8AEC93" w:rsidR="46BA469E" w:rsidRDefault="3F83407E" w:rsidP="002F21FB">
      <w:pPr>
        <w:jc w:val="both"/>
        <w:rPr>
          <w:rFonts w:ascii="Calibri" w:eastAsia="Calibri" w:hAnsi="Calibri" w:cs="Calibri"/>
        </w:rPr>
      </w:pPr>
      <w:r w:rsidRPr="554FF710">
        <w:rPr>
          <w:rFonts w:ascii="Calibri" w:eastAsia="Calibri" w:hAnsi="Calibri" w:cs="Calibri"/>
        </w:rPr>
        <w:t>The OECS' goal is to plan for the possibility of cross-border evacuations while ensuring more effective outcomes for the affected people. The human security approach goes beyond immediate responses and is prevention-oriented, analyzing the underlying causes of complex challenges and developing solutions that protect and empower the most vulnerable community members.</w:t>
      </w:r>
    </w:p>
    <w:p w14:paraId="2100511C" w14:textId="468E8449" w:rsidR="46BA469E" w:rsidRDefault="3F83407E" w:rsidP="002F21FB">
      <w:pPr>
        <w:jc w:val="both"/>
        <w:rPr>
          <w:rFonts w:ascii="Calibri" w:eastAsia="Calibri" w:hAnsi="Calibri" w:cs="Calibri"/>
        </w:rPr>
      </w:pPr>
      <w:r w:rsidRPr="554FF710">
        <w:rPr>
          <w:rFonts w:ascii="Calibri" w:eastAsia="Calibri" w:hAnsi="Calibri" w:cs="Calibri"/>
        </w:rPr>
        <w:t xml:space="preserve"> </w:t>
      </w:r>
    </w:p>
    <w:p w14:paraId="7973899A" w14:textId="75A27A52" w:rsidR="46BA469E" w:rsidRDefault="3F83407E" w:rsidP="002F21FB">
      <w:pPr>
        <w:jc w:val="both"/>
        <w:rPr>
          <w:rFonts w:ascii="Calibri" w:eastAsia="Calibri" w:hAnsi="Calibri" w:cs="Calibri"/>
        </w:rPr>
      </w:pPr>
      <w:r w:rsidRPr="554FF710">
        <w:rPr>
          <w:rFonts w:ascii="Calibri" w:eastAsia="Calibri" w:hAnsi="Calibri" w:cs="Calibri"/>
        </w:rPr>
        <w:t xml:space="preserve">The International Organization for Migration (IOM) is set to host the workshop, in partnership with the donor, </w:t>
      </w:r>
      <w:r w:rsidR="0048479B">
        <w:rPr>
          <w:rFonts w:ascii="Calibri" w:eastAsia="Calibri" w:hAnsi="Calibri" w:cs="Calibri"/>
        </w:rPr>
        <w:t xml:space="preserve">the </w:t>
      </w:r>
      <w:r w:rsidRPr="554FF710">
        <w:rPr>
          <w:rFonts w:ascii="Calibri" w:eastAsia="Calibri" w:hAnsi="Calibri" w:cs="Calibri"/>
        </w:rPr>
        <w:t>UN Trust Fund for Human Security (UNTFHS)</w:t>
      </w:r>
      <w:r w:rsidR="00A833E0">
        <w:rPr>
          <w:rFonts w:ascii="Calibri" w:eastAsia="Calibri" w:hAnsi="Calibri" w:cs="Calibri"/>
        </w:rPr>
        <w:t>.</w:t>
      </w:r>
      <w:r w:rsidRPr="554FF710">
        <w:rPr>
          <w:rFonts w:ascii="Calibri" w:eastAsia="Calibri" w:hAnsi="Calibri" w:cs="Calibri"/>
        </w:rPr>
        <w:t xml:space="preserve"> </w:t>
      </w:r>
      <w:r w:rsidR="00C3431D">
        <w:rPr>
          <w:rFonts w:cstheme="minorHAnsi"/>
        </w:rPr>
        <w:t xml:space="preserve">Other contributing stakeholders include the UN Resident Coordinator Office for Barbados and the Eastern Caribbean, </w:t>
      </w:r>
      <w:r w:rsidR="00FE026D">
        <w:rPr>
          <w:rFonts w:cstheme="minorHAnsi"/>
        </w:rPr>
        <w:t xml:space="preserve">the </w:t>
      </w:r>
      <w:r w:rsidR="00C3431D">
        <w:rPr>
          <w:rFonts w:cstheme="minorHAnsi"/>
        </w:rPr>
        <w:t>UN Framework Convention on Climate Change (UNFCCC), the Platform for Disaster Displacement (PDD)</w:t>
      </w:r>
      <w:r w:rsidR="00896606">
        <w:rPr>
          <w:rFonts w:cstheme="minorHAnsi"/>
        </w:rPr>
        <w:t xml:space="preserve"> and the OECS Commission</w:t>
      </w:r>
      <w:r w:rsidR="00C3431D">
        <w:rPr>
          <w:rFonts w:cstheme="minorHAnsi"/>
        </w:rPr>
        <w:t xml:space="preserve">.  </w:t>
      </w:r>
    </w:p>
    <w:p w14:paraId="0CEB1E01" w14:textId="68524DDC" w:rsidR="46BA469E" w:rsidRDefault="3F83407E" w:rsidP="002F21FB">
      <w:pPr>
        <w:jc w:val="both"/>
        <w:rPr>
          <w:rFonts w:ascii="Calibri" w:eastAsia="Calibri" w:hAnsi="Calibri" w:cs="Calibri"/>
        </w:rPr>
      </w:pPr>
      <w:r w:rsidRPr="554FF710">
        <w:rPr>
          <w:rFonts w:ascii="Calibri" w:eastAsia="Calibri" w:hAnsi="Calibri" w:cs="Calibri"/>
        </w:rPr>
        <w:t xml:space="preserve"> </w:t>
      </w:r>
    </w:p>
    <w:p w14:paraId="7C0A4BB1" w14:textId="3A394D1D" w:rsidR="46BA469E" w:rsidRDefault="3F83407E" w:rsidP="002F21FB">
      <w:pPr>
        <w:jc w:val="both"/>
        <w:rPr>
          <w:rFonts w:ascii="Calibri" w:eastAsia="Calibri" w:hAnsi="Calibri" w:cs="Calibri"/>
        </w:rPr>
      </w:pPr>
      <w:r w:rsidRPr="554FF710">
        <w:rPr>
          <w:rFonts w:ascii="Calibri" w:eastAsia="Calibri" w:hAnsi="Calibri" w:cs="Calibri"/>
        </w:rPr>
        <w:t>As the region braces itself for the future effects of climate change, this workshop represents a crucial step towards safeguarding the well-being of the Eastern Caribbean's communities. The OECS' innovative and collaborative approach to addressing climate-induced displacement and environmental migration will be closely watched by experts and policymakers across the globe.</w:t>
      </w:r>
    </w:p>
    <w:p w14:paraId="3F58FB47" w14:textId="5AEEE7B1" w:rsidR="00FF71EB" w:rsidRPr="00A91896" w:rsidRDefault="00974EA8" w:rsidP="00386FC3">
      <w:pPr>
        <w:jc w:val="both"/>
        <w:rPr>
          <w:rFonts w:cstheme="minorHAnsi"/>
        </w:rPr>
      </w:pPr>
      <w:r w:rsidRPr="00A91896">
        <w:rPr>
          <w:rFonts w:cstheme="minorHAnsi"/>
        </w:rPr>
        <w:t>For information on</w:t>
      </w:r>
      <w:r w:rsidR="00E447EA">
        <w:rPr>
          <w:rFonts w:cstheme="minorHAnsi"/>
        </w:rPr>
        <w:t xml:space="preserve"> the work of the</w:t>
      </w:r>
      <w:r w:rsidRPr="00A91896">
        <w:rPr>
          <w:rFonts w:cstheme="minorHAnsi"/>
        </w:rPr>
        <w:t xml:space="preserve"> </w:t>
      </w:r>
      <w:r w:rsidR="0008687B" w:rsidRPr="00A91896">
        <w:rPr>
          <w:rFonts w:cstheme="minorHAnsi"/>
        </w:rPr>
        <w:t>I</w:t>
      </w:r>
      <w:r w:rsidR="00387DC7" w:rsidRPr="00A91896">
        <w:rPr>
          <w:rFonts w:cstheme="minorHAnsi"/>
        </w:rPr>
        <w:t>OM and its work</w:t>
      </w:r>
      <w:r w:rsidR="0008687B" w:rsidRPr="00A91896">
        <w:rPr>
          <w:rFonts w:cstheme="minorHAnsi"/>
        </w:rPr>
        <w:t xml:space="preserve"> </w:t>
      </w:r>
      <w:r w:rsidR="009A76C0">
        <w:rPr>
          <w:rFonts w:cstheme="minorHAnsi"/>
        </w:rPr>
        <w:t xml:space="preserve">in the Eastern Caribbean, </w:t>
      </w:r>
      <w:r w:rsidR="001F27CE" w:rsidRPr="00A91896">
        <w:rPr>
          <w:rFonts w:cstheme="minorHAnsi"/>
        </w:rPr>
        <w:t>c</w:t>
      </w:r>
      <w:r w:rsidR="0008687B" w:rsidRPr="00A91896">
        <w:rPr>
          <w:rFonts w:cstheme="minorHAnsi"/>
        </w:rPr>
        <w:t>all</w:t>
      </w:r>
      <w:r w:rsidR="00E447EA">
        <w:rPr>
          <w:rFonts w:cstheme="minorHAnsi"/>
        </w:rPr>
        <w:t xml:space="preserve">, </w:t>
      </w:r>
      <w:r w:rsidR="001F27CE" w:rsidRPr="00A91896">
        <w:rPr>
          <w:rFonts w:cstheme="minorHAnsi"/>
        </w:rPr>
        <w:t>t</w:t>
      </w:r>
      <w:r w:rsidR="00B07C58" w:rsidRPr="00A91896">
        <w:rPr>
          <w:rFonts w:cstheme="minorHAnsi"/>
        </w:rPr>
        <w:t>ext</w:t>
      </w:r>
      <w:r w:rsidR="0008687B" w:rsidRPr="00A91896">
        <w:rPr>
          <w:rFonts w:cstheme="minorHAnsi"/>
        </w:rPr>
        <w:t xml:space="preserve"> or </w:t>
      </w:r>
      <w:r w:rsidR="00A9554F" w:rsidRPr="00A91896">
        <w:rPr>
          <w:rFonts w:cstheme="minorHAnsi"/>
        </w:rPr>
        <w:t>WhatsApp</w:t>
      </w:r>
      <w:r w:rsidR="00E45800" w:rsidRPr="00A91896">
        <w:rPr>
          <w:rFonts w:cstheme="minorHAnsi"/>
        </w:rPr>
        <w:t xml:space="preserve"> </w:t>
      </w:r>
      <w:r w:rsidR="00832785" w:rsidRPr="00A91896">
        <w:rPr>
          <w:rFonts w:cstheme="minorHAnsi"/>
        </w:rPr>
        <w:t>(767) 2</w:t>
      </w:r>
      <w:r w:rsidR="00D63870" w:rsidRPr="00A91896">
        <w:rPr>
          <w:rFonts w:cstheme="minorHAnsi"/>
        </w:rPr>
        <w:t>7</w:t>
      </w:r>
      <w:r w:rsidR="00832785" w:rsidRPr="00A91896">
        <w:rPr>
          <w:rFonts w:cstheme="minorHAnsi"/>
        </w:rPr>
        <w:t>5-3225</w:t>
      </w:r>
      <w:r w:rsidR="00E45800" w:rsidRPr="00A91896">
        <w:rPr>
          <w:rFonts w:cstheme="minorHAnsi"/>
        </w:rPr>
        <w:t xml:space="preserve"> </w:t>
      </w:r>
      <w:r w:rsidRPr="00A91896">
        <w:rPr>
          <w:rFonts w:cstheme="minorHAnsi"/>
        </w:rPr>
        <w:t xml:space="preserve">or </w:t>
      </w:r>
      <w:hyperlink r:id="rId11" w:history="1">
        <w:r w:rsidRPr="00A91896">
          <w:rPr>
            <w:rStyle w:val="Hyperlink"/>
            <w:rFonts w:cstheme="minorHAnsi"/>
            <w:color w:val="auto"/>
          </w:rPr>
          <w:t>malleyne@iom.int</w:t>
        </w:r>
      </w:hyperlink>
      <w:r w:rsidRPr="00A91896">
        <w:rPr>
          <w:rFonts w:cstheme="minorHAnsi"/>
        </w:rPr>
        <w:t xml:space="preserve"> </w:t>
      </w:r>
    </w:p>
    <w:p w14:paraId="42E35F60" w14:textId="77777777" w:rsidR="00EA5301" w:rsidRPr="00A91896" w:rsidRDefault="00EA5301" w:rsidP="00B07C58"/>
    <w:p w14:paraId="47FE7CC3" w14:textId="77777777" w:rsidR="0008687B" w:rsidRPr="00A91896" w:rsidRDefault="00D513C3" w:rsidP="00D513C3">
      <w:pPr>
        <w:pStyle w:val="Title"/>
        <w:rPr>
          <w:rFonts w:ascii="Arial Black" w:hAnsi="Arial Black"/>
        </w:rPr>
      </w:pPr>
      <w:r w:rsidRPr="00A91896">
        <w:rPr>
          <w:rFonts w:ascii="Arial Black" w:hAnsi="Arial Black"/>
          <w:sz w:val="48"/>
        </w:rPr>
        <w:t>NOTE TO THE EDITOR</w:t>
      </w:r>
    </w:p>
    <w:p w14:paraId="09052A72" w14:textId="459838AC" w:rsidR="00AF50D8" w:rsidRPr="00A91896" w:rsidRDefault="009D4CA9" w:rsidP="00AF50D8">
      <w:pPr>
        <w:rPr>
          <w:b/>
        </w:rPr>
      </w:pPr>
      <w:r w:rsidRPr="00A91896">
        <w:rPr>
          <w:b/>
        </w:rPr>
        <w:t xml:space="preserve">International </w:t>
      </w:r>
      <w:r w:rsidR="00EA71B8" w:rsidRPr="00A91896">
        <w:rPr>
          <w:b/>
        </w:rPr>
        <w:t>Organization</w:t>
      </w:r>
      <w:r w:rsidRPr="00A91896">
        <w:rPr>
          <w:b/>
        </w:rPr>
        <w:t xml:space="preserve"> of Migration / IOM</w:t>
      </w:r>
    </w:p>
    <w:p w14:paraId="1B8BB513" w14:textId="7BDBCBC6" w:rsidR="00D070E7" w:rsidRDefault="00D070E7" w:rsidP="00980018">
      <w:pPr>
        <w:jc w:val="both"/>
      </w:pPr>
      <w:r w:rsidRPr="00A91896">
        <w:t>Established in 1951, the International Organization for Migration (IOM</w:t>
      </w:r>
      <w:r w:rsidR="00E447EA">
        <w:t xml:space="preserve"> – UN Migration</w:t>
      </w:r>
      <w:r w:rsidRPr="00A91896">
        <w:t xml:space="preserve">) is the leading intergovernmental organization in the field of migration and is committed to the principle that humane and orderly migration benefits migrants and society. IOM is part of the </w:t>
      </w:r>
      <w:r w:rsidR="00905C96" w:rsidRPr="00A91896">
        <w:t>United Nations</w:t>
      </w:r>
      <w:r w:rsidRPr="00A91896">
        <w:t xml:space="preserve"> system, as a related organization</w:t>
      </w:r>
      <w:r w:rsidR="00E447EA">
        <w:t xml:space="preserve"> and</w:t>
      </w:r>
      <w:r w:rsidRPr="00A91896">
        <w:t xml:space="preserve"> </w:t>
      </w:r>
      <w:r w:rsidR="00E447EA">
        <w:t xml:space="preserve">is the premier organization </w:t>
      </w:r>
      <w:r w:rsidRPr="00A91896">
        <w:t>support</w:t>
      </w:r>
      <w:r w:rsidR="00E447EA">
        <w:t xml:space="preserve">ing </w:t>
      </w:r>
      <w:r w:rsidRPr="00A91896">
        <w:t xml:space="preserve"> migrants </w:t>
      </w:r>
      <w:r w:rsidR="00E447EA">
        <w:t xml:space="preserve">and displaced people </w:t>
      </w:r>
      <w:r w:rsidRPr="00A91896">
        <w:t>across the world, developin</w:t>
      </w:r>
      <w:r w:rsidRPr="00D070E7">
        <w:t xml:space="preserve">g effective </w:t>
      </w:r>
      <w:r w:rsidR="00E447EA">
        <w:t xml:space="preserve">public sector </w:t>
      </w:r>
      <w:r w:rsidRPr="00D070E7">
        <w:t>responses to the shifting dynamics of migration</w:t>
      </w:r>
      <w:r w:rsidR="00E447EA">
        <w:t>.  A</w:t>
      </w:r>
      <w:r w:rsidRPr="00D070E7">
        <w:t xml:space="preserve">s such, </w:t>
      </w:r>
      <w:r w:rsidR="00E447EA">
        <w:t xml:space="preserve">IOM </w:t>
      </w:r>
      <w:r w:rsidRPr="00D070E7">
        <w:t xml:space="preserve">is a key source of </w:t>
      </w:r>
      <w:r w:rsidR="00E447EA">
        <w:t xml:space="preserve">information and technical </w:t>
      </w:r>
      <w:r w:rsidRPr="00D070E7">
        <w:t>advice on migration policy and practice. The Organization works in emergency situations, developing the resilience of all people on the move, and particularly those in situations of vulnerability, as well as building capacity within governments to manage all forms and impacts of mobility.</w:t>
      </w:r>
      <w:r w:rsidR="00905C96">
        <w:t xml:space="preserve"> </w:t>
      </w:r>
      <w:r w:rsidRPr="00D070E7">
        <w:t>The</w:t>
      </w:r>
      <w:r w:rsidR="00905C96">
        <w:t xml:space="preserve"> </w:t>
      </w:r>
      <w:r w:rsidRPr="00D070E7">
        <w:t xml:space="preserve">Organization is guided by the principles enshrined in the Charter of the </w:t>
      </w:r>
      <w:r w:rsidR="0032352B" w:rsidRPr="00D070E7">
        <w:t>United Nations</w:t>
      </w:r>
      <w:r w:rsidRPr="00D070E7">
        <w:t>, including upholding human rights for all. Respect for the rights, dignity and well-being of migrants</w:t>
      </w:r>
      <w:r w:rsidR="00E447EA">
        <w:t>, and reducing inequalities between sub-groups of populations</w:t>
      </w:r>
      <w:r w:rsidR="00AA4ADE">
        <w:t xml:space="preserve"> </w:t>
      </w:r>
      <w:r w:rsidRPr="00D070E7">
        <w:t>remains paramount.</w:t>
      </w:r>
    </w:p>
    <w:p w14:paraId="263A1695" w14:textId="79C3CBE0" w:rsidR="0018349E" w:rsidRDefault="00765173" w:rsidP="0024050B">
      <w:hyperlink r:id="rId12" w:history="1">
        <w:r w:rsidR="0018349E" w:rsidRPr="00F525CE">
          <w:rPr>
            <w:rStyle w:val="Hyperlink"/>
          </w:rPr>
          <w:t>www.iom.int</w:t>
        </w:r>
      </w:hyperlink>
      <w:r w:rsidR="0018349E">
        <w:t xml:space="preserve"> </w:t>
      </w:r>
    </w:p>
    <w:p w14:paraId="487E36BE" w14:textId="77777777" w:rsidR="0018349E" w:rsidRDefault="0018349E" w:rsidP="0018349E">
      <w:r>
        <w:t>-----------------</w:t>
      </w:r>
    </w:p>
    <w:p w14:paraId="7C78D54B" w14:textId="0537C637" w:rsidR="00AF50D8" w:rsidRDefault="00AF50D8" w:rsidP="00AF50D8"/>
    <w:sectPr w:rsidR="00AF50D8" w:rsidSect="00B63995">
      <w:headerReference w:type="default" r:id="rId13"/>
      <w:footerReference w:type="default" r:id="rId14"/>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F7CE7" w14:textId="77777777" w:rsidR="005D78D5" w:rsidRDefault="005D78D5" w:rsidP="009D4CA9">
      <w:pPr>
        <w:spacing w:after="0" w:line="240" w:lineRule="auto"/>
      </w:pPr>
      <w:r>
        <w:separator/>
      </w:r>
    </w:p>
  </w:endnote>
  <w:endnote w:type="continuationSeparator" w:id="0">
    <w:p w14:paraId="3E4384A6" w14:textId="77777777" w:rsidR="005D78D5" w:rsidRDefault="005D78D5" w:rsidP="009D4CA9">
      <w:pPr>
        <w:spacing w:after="0" w:line="240" w:lineRule="auto"/>
      </w:pPr>
      <w:r>
        <w:continuationSeparator/>
      </w:r>
    </w:p>
  </w:endnote>
  <w:endnote w:type="continuationNotice" w:id="1">
    <w:p w14:paraId="47EAFDD9" w14:textId="77777777" w:rsidR="005D78D5" w:rsidRDefault="005D78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9D47" w14:textId="77777777" w:rsidR="009D4CA9" w:rsidRPr="0005663A" w:rsidRDefault="009D4CA9" w:rsidP="009D4CA9">
    <w:pPr>
      <w:pStyle w:val="Footer"/>
      <w:pBdr>
        <w:top w:val="single" w:sz="4" w:space="1" w:color="auto"/>
      </w:pBdr>
      <w:ind w:right="360"/>
      <w:jc w:val="center"/>
      <w:rPr>
        <w:b/>
        <w:bCs/>
        <w:sz w:val="18"/>
        <w:lang w:val="en-GB"/>
      </w:rPr>
    </w:pPr>
    <w:r w:rsidRPr="0005663A">
      <w:rPr>
        <w:b/>
        <w:bCs/>
        <w:sz w:val="18"/>
        <w:lang w:val="en-GB"/>
      </w:rPr>
      <w:t>IOM / International Organization for Migration</w:t>
    </w:r>
  </w:p>
  <w:p w14:paraId="6E248189" w14:textId="3B68FB39" w:rsidR="009D4CA9" w:rsidRPr="001A2796" w:rsidRDefault="009D4CA9" w:rsidP="009D4CA9">
    <w:pPr>
      <w:pStyle w:val="Footer"/>
      <w:tabs>
        <w:tab w:val="center" w:pos="4320"/>
        <w:tab w:val="left" w:pos="7650"/>
      </w:tabs>
      <w:rPr>
        <w:sz w:val="18"/>
        <w:lang w:val="en-GB"/>
      </w:rPr>
    </w:pPr>
    <w:r>
      <w:rPr>
        <w:sz w:val="18"/>
        <w:lang w:val="en-GB"/>
      </w:rPr>
      <w:tab/>
    </w:r>
    <w:r w:rsidR="00B501E2">
      <w:rPr>
        <w:sz w:val="18"/>
        <w:lang w:val="en-GB"/>
      </w:rPr>
      <w:t>2</w:t>
    </w:r>
    <w:r w:rsidR="00B501E2" w:rsidRPr="00B501E2">
      <w:rPr>
        <w:sz w:val="18"/>
        <w:vertAlign w:val="superscript"/>
        <w:lang w:val="en-GB"/>
      </w:rPr>
      <w:t>nd</w:t>
    </w:r>
    <w:r w:rsidR="00B501E2">
      <w:rPr>
        <w:sz w:val="18"/>
        <w:lang w:val="en-GB"/>
      </w:rPr>
      <w:t xml:space="preserve"> Floor, Mary Eugenia Charles Building, </w:t>
    </w:r>
    <w:proofErr w:type="spellStart"/>
    <w:r w:rsidR="00B501E2">
      <w:rPr>
        <w:sz w:val="18"/>
        <w:lang w:val="en-GB"/>
      </w:rPr>
      <w:t>Cn</w:t>
    </w:r>
    <w:r w:rsidR="00BE57DA">
      <w:rPr>
        <w:sz w:val="18"/>
        <w:lang w:val="en-GB"/>
      </w:rPr>
      <w:t>r</w:t>
    </w:r>
    <w:proofErr w:type="spellEnd"/>
    <w:r w:rsidR="00BE57DA">
      <w:rPr>
        <w:sz w:val="18"/>
        <w:lang w:val="en-GB"/>
      </w:rPr>
      <w:t xml:space="preserve"> </w:t>
    </w:r>
    <w:r>
      <w:rPr>
        <w:sz w:val="18"/>
        <w:lang w:val="en-GB"/>
      </w:rPr>
      <w:t>of Old</w:t>
    </w:r>
    <w:r w:rsidR="00BE57DA">
      <w:rPr>
        <w:sz w:val="18"/>
        <w:lang w:val="en-GB"/>
      </w:rPr>
      <w:t xml:space="preserve"> St &amp; </w:t>
    </w:r>
    <w:r>
      <w:rPr>
        <w:sz w:val="18"/>
        <w:lang w:val="en-GB"/>
      </w:rPr>
      <w:t>Cork Street, Roseau,</w:t>
    </w:r>
    <w:r w:rsidR="00A46605">
      <w:rPr>
        <w:sz w:val="18"/>
        <w:lang w:val="en-GB"/>
      </w:rPr>
      <w:t xml:space="preserve"> </w:t>
    </w:r>
    <w:r>
      <w:rPr>
        <w:sz w:val="18"/>
        <w:lang w:val="en-GB"/>
      </w:rPr>
      <w:t>Dominica</w:t>
    </w:r>
    <w:r>
      <w:rPr>
        <w:sz w:val="18"/>
        <w:lang w:val="en-GB"/>
      </w:rPr>
      <w:tab/>
    </w:r>
    <w:r>
      <w:rPr>
        <w:sz w:val="18"/>
        <w:lang w:val="en-GB"/>
      </w:rPr>
      <w:tab/>
    </w:r>
    <w:r w:rsidRPr="00FE488C">
      <w:rPr>
        <w:sz w:val="18"/>
        <w:lang w:val="en-GB"/>
      </w:rPr>
      <w:t xml:space="preserve">Page </w:t>
    </w:r>
    <w:r w:rsidRPr="00FE488C">
      <w:rPr>
        <w:b/>
        <w:color w:val="2B579A"/>
        <w:sz w:val="18"/>
        <w:shd w:val="clear" w:color="auto" w:fill="E6E6E6"/>
        <w:lang w:val="en-GB"/>
      </w:rPr>
      <w:fldChar w:fldCharType="begin"/>
    </w:r>
    <w:r w:rsidRPr="00FE488C">
      <w:rPr>
        <w:b/>
        <w:bCs/>
        <w:sz w:val="18"/>
        <w:lang w:val="en-GB"/>
      </w:rPr>
      <w:instrText xml:space="preserve"> PAGE  \* Arabic  \* MERGEFORMAT </w:instrText>
    </w:r>
    <w:r w:rsidRPr="00FE488C">
      <w:rPr>
        <w:b/>
        <w:color w:val="2B579A"/>
        <w:sz w:val="18"/>
        <w:shd w:val="clear" w:color="auto" w:fill="E6E6E6"/>
        <w:lang w:val="en-GB"/>
      </w:rPr>
      <w:fldChar w:fldCharType="separate"/>
    </w:r>
    <w:r w:rsidR="00387347">
      <w:rPr>
        <w:b/>
        <w:bCs/>
        <w:noProof/>
        <w:sz w:val="18"/>
        <w:lang w:val="en-GB"/>
      </w:rPr>
      <w:t>1</w:t>
    </w:r>
    <w:r w:rsidRPr="00FE488C">
      <w:rPr>
        <w:b/>
        <w:color w:val="2B579A"/>
        <w:sz w:val="18"/>
        <w:shd w:val="clear" w:color="auto" w:fill="E6E6E6"/>
        <w:lang w:val="en-GB"/>
      </w:rPr>
      <w:fldChar w:fldCharType="end"/>
    </w:r>
    <w:r w:rsidRPr="00FE488C">
      <w:rPr>
        <w:sz w:val="18"/>
        <w:lang w:val="en-GB"/>
      </w:rPr>
      <w:t xml:space="preserve"> of </w:t>
    </w:r>
    <w:r w:rsidRPr="00FE488C">
      <w:rPr>
        <w:b/>
        <w:color w:val="2B579A"/>
        <w:sz w:val="18"/>
        <w:shd w:val="clear" w:color="auto" w:fill="E6E6E6"/>
        <w:lang w:val="en-GB"/>
      </w:rPr>
      <w:fldChar w:fldCharType="begin"/>
    </w:r>
    <w:r w:rsidRPr="00FE488C">
      <w:rPr>
        <w:b/>
        <w:bCs/>
        <w:sz w:val="18"/>
        <w:lang w:val="en-GB"/>
      </w:rPr>
      <w:instrText xml:space="preserve"> NUMPAGES  \* Arabic  \* MERGEFORMAT </w:instrText>
    </w:r>
    <w:r w:rsidRPr="00FE488C">
      <w:rPr>
        <w:b/>
        <w:color w:val="2B579A"/>
        <w:sz w:val="18"/>
        <w:shd w:val="clear" w:color="auto" w:fill="E6E6E6"/>
        <w:lang w:val="en-GB"/>
      </w:rPr>
      <w:fldChar w:fldCharType="separate"/>
    </w:r>
    <w:r w:rsidR="00387347">
      <w:rPr>
        <w:b/>
        <w:bCs/>
        <w:noProof/>
        <w:sz w:val="18"/>
        <w:lang w:val="en-GB"/>
      </w:rPr>
      <w:t>1</w:t>
    </w:r>
    <w:r w:rsidRPr="00FE488C">
      <w:rPr>
        <w:b/>
        <w:color w:val="2B579A"/>
        <w:sz w:val="18"/>
        <w:shd w:val="clear" w:color="auto" w:fill="E6E6E6"/>
        <w:lang w:val="en-GB"/>
      </w:rPr>
      <w:fldChar w:fldCharType="end"/>
    </w:r>
  </w:p>
  <w:p w14:paraId="631BB6F5" w14:textId="236CB01E" w:rsidR="000B0D04" w:rsidRPr="000B0D04" w:rsidRDefault="00D56F1E" w:rsidP="009D4CA9">
    <w:pPr>
      <w:pStyle w:val="Footer"/>
      <w:jc w:val="center"/>
      <w:rPr>
        <w:sz w:val="18"/>
        <w:lang w:val="en-GB"/>
      </w:rPr>
    </w:pPr>
    <w:r>
      <w:rPr>
        <w:sz w:val="18"/>
        <w:lang w:val="en-GB"/>
      </w:rPr>
      <w:t>+</w:t>
    </w:r>
    <w:r w:rsidR="00BE57DA">
      <w:rPr>
        <w:sz w:val="18"/>
        <w:lang w:val="en-GB"/>
      </w:rPr>
      <w:t>(</w:t>
    </w:r>
    <w:r>
      <w:rPr>
        <w:sz w:val="18"/>
        <w:lang w:val="en-GB"/>
      </w:rPr>
      <w:t>767)</w:t>
    </w:r>
    <w:r w:rsidR="00BE57DA">
      <w:rPr>
        <w:sz w:val="18"/>
        <w:lang w:val="en-GB"/>
      </w:rPr>
      <w:t xml:space="preserve"> 275-3225 / 285-07</w:t>
    </w:r>
    <w:r w:rsidR="00FF71EB">
      <w:rPr>
        <w:sz w:val="18"/>
        <w:lang w:val="en-GB"/>
      </w:rPr>
      <w:t>94</w:t>
    </w:r>
  </w:p>
  <w:p w14:paraId="098A4F52" w14:textId="066B72B1" w:rsidR="009D4CA9" w:rsidRPr="009D4CA9" w:rsidRDefault="009D4CA9" w:rsidP="009D4CA9">
    <w:pPr>
      <w:pStyle w:val="Footer"/>
      <w:jc w:val="center"/>
      <w:rPr>
        <w:color w:val="000080"/>
        <w:sz w:val="18"/>
        <w:lang w:val="en-GB"/>
      </w:rPr>
    </w:pPr>
    <w:r w:rsidRPr="00154041">
      <w:rPr>
        <w:color w:val="000080"/>
        <w:sz w:val="18"/>
        <w:lang w:val="en-GB"/>
      </w:rPr>
      <w:t xml:space="preserve">Web: </w:t>
    </w:r>
    <w:r w:rsidRPr="00154041">
      <w:rPr>
        <w:color w:val="000080"/>
        <w:sz w:val="18"/>
        <w:szCs w:val="18"/>
        <w:lang w:val="en-GB"/>
      </w:rPr>
      <w:t>www.iom.int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4DFDD" w14:textId="77777777" w:rsidR="005D78D5" w:rsidRDefault="005D78D5" w:rsidP="009D4CA9">
      <w:pPr>
        <w:spacing w:after="0" w:line="240" w:lineRule="auto"/>
      </w:pPr>
      <w:r>
        <w:separator/>
      </w:r>
    </w:p>
  </w:footnote>
  <w:footnote w:type="continuationSeparator" w:id="0">
    <w:p w14:paraId="5981BAB5" w14:textId="77777777" w:rsidR="005D78D5" w:rsidRDefault="005D78D5" w:rsidP="009D4CA9">
      <w:pPr>
        <w:spacing w:after="0" w:line="240" w:lineRule="auto"/>
      </w:pPr>
      <w:r>
        <w:continuationSeparator/>
      </w:r>
    </w:p>
  </w:footnote>
  <w:footnote w:type="continuationNotice" w:id="1">
    <w:p w14:paraId="3CF9BECD" w14:textId="77777777" w:rsidR="005D78D5" w:rsidRDefault="005D78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C7DD" w14:textId="046C6782" w:rsidR="009D4CA9" w:rsidRDefault="002B4154" w:rsidP="009D4CA9">
    <w:pPr>
      <w:pStyle w:val="Header"/>
      <w:jc w:val="center"/>
    </w:pPr>
    <w:r>
      <w:rPr>
        <w:rFonts w:ascii="Arial" w:eastAsia="Arial" w:hAnsi="Arial" w:cs="Arial"/>
        <w:b/>
        <w:noProof/>
        <w:color w:val="2B579A"/>
        <w:sz w:val="28"/>
        <w:szCs w:val="28"/>
        <w:shd w:val="clear" w:color="auto" w:fill="E6E6E6"/>
      </w:rPr>
      <w:drawing>
        <wp:anchor distT="0" distB="0" distL="114300" distR="114300" simplePos="0" relativeHeight="251658240" behindDoc="0" locked="0" layoutInCell="1" allowOverlap="1" wp14:anchorId="4DCB9C8D" wp14:editId="4828019A">
          <wp:simplePos x="0" y="0"/>
          <wp:positionH relativeFrom="margin">
            <wp:align>left</wp:align>
          </wp:positionH>
          <wp:positionV relativeFrom="paragraph">
            <wp:posOffset>83820</wp:posOffset>
          </wp:positionV>
          <wp:extent cx="5791200" cy="1341755"/>
          <wp:effectExtent l="0" t="0" r="0" b="0"/>
          <wp:wrapTopAndBottom/>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rotWithShape="1">
                  <a:blip r:embed="rId1" cstate="print">
                    <a:extLst>
                      <a:ext uri="{28A0092B-C50C-407E-A947-70E740481C1C}">
                        <a14:useLocalDpi xmlns:a14="http://schemas.microsoft.com/office/drawing/2010/main" val="0"/>
                      </a:ext>
                    </a:extLst>
                  </a:blip>
                  <a:srcRect t="14755" b="15691"/>
                  <a:stretch/>
                </pic:blipFill>
                <pic:spPr bwMode="auto">
                  <a:xfrm>
                    <a:off x="0" y="0"/>
                    <a:ext cx="5791200" cy="13417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6551"/>
    <w:multiLevelType w:val="hybridMultilevel"/>
    <w:tmpl w:val="26F4D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539B8"/>
    <w:multiLevelType w:val="hybridMultilevel"/>
    <w:tmpl w:val="25720FF0"/>
    <w:lvl w:ilvl="0" w:tplc="1D70D1F4">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8F3523"/>
    <w:multiLevelType w:val="hybridMultilevel"/>
    <w:tmpl w:val="B794389A"/>
    <w:lvl w:ilvl="0" w:tplc="942E44B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66716"/>
    <w:multiLevelType w:val="hybridMultilevel"/>
    <w:tmpl w:val="E7425A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0CC2401"/>
    <w:multiLevelType w:val="hybridMultilevel"/>
    <w:tmpl w:val="8778A9A2"/>
    <w:lvl w:ilvl="0" w:tplc="A56ED4F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7952B7"/>
    <w:multiLevelType w:val="hybridMultilevel"/>
    <w:tmpl w:val="D69228DE"/>
    <w:lvl w:ilvl="0" w:tplc="93768D08">
      <w:start w:val="17"/>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80258351">
    <w:abstractNumId w:val="4"/>
  </w:num>
  <w:num w:numId="2" w16cid:durableId="200820753">
    <w:abstractNumId w:val="0"/>
  </w:num>
  <w:num w:numId="3" w16cid:durableId="730613035">
    <w:abstractNumId w:val="1"/>
  </w:num>
  <w:num w:numId="4" w16cid:durableId="1707289164">
    <w:abstractNumId w:val="2"/>
  </w:num>
  <w:num w:numId="5" w16cid:durableId="1833642536">
    <w:abstractNumId w:val="3"/>
  </w:num>
  <w:num w:numId="6" w16cid:durableId="3948556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6BF"/>
    <w:rsid w:val="00003693"/>
    <w:rsid w:val="00003BE2"/>
    <w:rsid w:val="00006755"/>
    <w:rsid w:val="00010FAB"/>
    <w:rsid w:val="0001602C"/>
    <w:rsid w:val="00030DBC"/>
    <w:rsid w:val="00030E2E"/>
    <w:rsid w:val="0003149C"/>
    <w:rsid w:val="00040382"/>
    <w:rsid w:val="000452B7"/>
    <w:rsid w:val="0004671C"/>
    <w:rsid w:val="00073083"/>
    <w:rsid w:val="00074A51"/>
    <w:rsid w:val="0008687B"/>
    <w:rsid w:val="00086D1E"/>
    <w:rsid w:val="00087CF2"/>
    <w:rsid w:val="000907E0"/>
    <w:rsid w:val="00093A9A"/>
    <w:rsid w:val="000A0B88"/>
    <w:rsid w:val="000A1363"/>
    <w:rsid w:val="000A30FB"/>
    <w:rsid w:val="000A357B"/>
    <w:rsid w:val="000A5B58"/>
    <w:rsid w:val="000B0D04"/>
    <w:rsid w:val="000B1058"/>
    <w:rsid w:val="000B55CB"/>
    <w:rsid w:val="000C239F"/>
    <w:rsid w:val="000C3845"/>
    <w:rsid w:val="000C6894"/>
    <w:rsid w:val="000C7019"/>
    <w:rsid w:val="000D5835"/>
    <w:rsid w:val="000D64D2"/>
    <w:rsid w:val="000D7A97"/>
    <w:rsid w:val="000E2378"/>
    <w:rsid w:val="000E46BD"/>
    <w:rsid w:val="000F64C3"/>
    <w:rsid w:val="000F69E5"/>
    <w:rsid w:val="00101B5A"/>
    <w:rsid w:val="00110F17"/>
    <w:rsid w:val="00111C9A"/>
    <w:rsid w:val="00137076"/>
    <w:rsid w:val="0014064E"/>
    <w:rsid w:val="00143237"/>
    <w:rsid w:val="00146320"/>
    <w:rsid w:val="00147454"/>
    <w:rsid w:val="00171A25"/>
    <w:rsid w:val="00173886"/>
    <w:rsid w:val="00176240"/>
    <w:rsid w:val="001762B0"/>
    <w:rsid w:val="00176B4C"/>
    <w:rsid w:val="0018349E"/>
    <w:rsid w:val="00185FB0"/>
    <w:rsid w:val="0018741C"/>
    <w:rsid w:val="00192AAB"/>
    <w:rsid w:val="001943B8"/>
    <w:rsid w:val="001B7059"/>
    <w:rsid w:val="001B77CF"/>
    <w:rsid w:val="001B7BD9"/>
    <w:rsid w:val="001C1F38"/>
    <w:rsid w:val="001C36A6"/>
    <w:rsid w:val="001C6F89"/>
    <w:rsid w:val="001D1F91"/>
    <w:rsid w:val="001D5436"/>
    <w:rsid w:val="001D631E"/>
    <w:rsid w:val="001D7DFD"/>
    <w:rsid w:val="001E37AF"/>
    <w:rsid w:val="001E59A0"/>
    <w:rsid w:val="001E63E0"/>
    <w:rsid w:val="001F1345"/>
    <w:rsid w:val="001F22E6"/>
    <w:rsid w:val="001F27CE"/>
    <w:rsid w:val="001F398E"/>
    <w:rsid w:val="00203FFE"/>
    <w:rsid w:val="002070BB"/>
    <w:rsid w:val="00207D21"/>
    <w:rsid w:val="00210C25"/>
    <w:rsid w:val="00216642"/>
    <w:rsid w:val="00216956"/>
    <w:rsid w:val="00227696"/>
    <w:rsid w:val="002338B2"/>
    <w:rsid w:val="0024050B"/>
    <w:rsid w:val="00252F2C"/>
    <w:rsid w:val="00254B03"/>
    <w:rsid w:val="00263665"/>
    <w:rsid w:val="002666BE"/>
    <w:rsid w:val="002667EF"/>
    <w:rsid w:val="00266BBE"/>
    <w:rsid w:val="00272906"/>
    <w:rsid w:val="00272F98"/>
    <w:rsid w:val="0027628D"/>
    <w:rsid w:val="0028350D"/>
    <w:rsid w:val="00290ADF"/>
    <w:rsid w:val="002A184F"/>
    <w:rsid w:val="002A26F5"/>
    <w:rsid w:val="002A65D4"/>
    <w:rsid w:val="002B4154"/>
    <w:rsid w:val="002B578A"/>
    <w:rsid w:val="002B7988"/>
    <w:rsid w:val="002C4D1E"/>
    <w:rsid w:val="002C79B7"/>
    <w:rsid w:val="002D3A72"/>
    <w:rsid w:val="002E0986"/>
    <w:rsid w:val="002E2665"/>
    <w:rsid w:val="002F21FB"/>
    <w:rsid w:val="00302A26"/>
    <w:rsid w:val="00306429"/>
    <w:rsid w:val="00307BC0"/>
    <w:rsid w:val="003102FD"/>
    <w:rsid w:val="00311E5C"/>
    <w:rsid w:val="00313407"/>
    <w:rsid w:val="00313ED8"/>
    <w:rsid w:val="00314583"/>
    <w:rsid w:val="00314F2C"/>
    <w:rsid w:val="00320201"/>
    <w:rsid w:val="0032352B"/>
    <w:rsid w:val="00325A7C"/>
    <w:rsid w:val="0033141F"/>
    <w:rsid w:val="00333F58"/>
    <w:rsid w:val="003371D4"/>
    <w:rsid w:val="00343135"/>
    <w:rsid w:val="00344333"/>
    <w:rsid w:val="00347AB6"/>
    <w:rsid w:val="00350DD7"/>
    <w:rsid w:val="00351328"/>
    <w:rsid w:val="00351B33"/>
    <w:rsid w:val="00353685"/>
    <w:rsid w:val="00356F5F"/>
    <w:rsid w:val="00360CD2"/>
    <w:rsid w:val="00361FD1"/>
    <w:rsid w:val="0036233C"/>
    <w:rsid w:val="00381412"/>
    <w:rsid w:val="00385607"/>
    <w:rsid w:val="00386FC3"/>
    <w:rsid w:val="00387347"/>
    <w:rsid w:val="00387DC7"/>
    <w:rsid w:val="0039613E"/>
    <w:rsid w:val="00396CA9"/>
    <w:rsid w:val="003B6B5D"/>
    <w:rsid w:val="003B788B"/>
    <w:rsid w:val="003B7D77"/>
    <w:rsid w:val="003C0A76"/>
    <w:rsid w:val="003C20D1"/>
    <w:rsid w:val="003C540D"/>
    <w:rsid w:val="003C6659"/>
    <w:rsid w:val="003D0889"/>
    <w:rsid w:val="003D0972"/>
    <w:rsid w:val="003D39B7"/>
    <w:rsid w:val="003D5937"/>
    <w:rsid w:val="003E3753"/>
    <w:rsid w:val="003E45A0"/>
    <w:rsid w:val="003F3959"/>
    <w:rsid w:val="0040138D"/>
    <w:rsid w:val="00402F4D"/>
    <w:rsid w:val="00407112"/>
    <w:rsid w:val="004207BA"/>
    <w:rsid w:val="00424188"/>
    <w:rsid w:val="00434A55"/>
    <w:rsid w:val="004354E4"/>
    <w:rsid w:val="00442668"/>
    <w:rsid w:val="00447877"/>
    <w:rsid w:val="004530DB"/>
    <w:rsid w:val="0045320A"/>
    <w:rsid w:val="004543D2"/>
    <w:rsid w:val="004574DE"/>
    <w:rsid w:val="00466DA7"/>
    <w:rsid w:val="00470CDF"/>
    <w:rsid w:val="00474F1B"/>
    <w:rsid w:val="0048479B"/>
    <w:rsid w:val="00490EC4"/>
    <w:rsid w:val="00494FCC"/>
    <w:rsid w:val="004A6F26"/>
    <w:rsid w:val="004A78F7"/>
    <w:rsid w:val="004B0B0A"/>
    <w:rsid w:val="004C0D01"/>
    <w:rsid w:val="004C17FA"/>
    <w:rsid w:val="004C474E"/>
    <w:rsid w:val="004D737F"/>
    <w:rsid w:val="004D763D"/>
    <w:rsid w:val="004E2321"/>
    <w:rsid w:val="004E4E8F"/>
    <w:rsid w:val="004F1017"/>
    <w:rsid w:val="00505F9A"/>
    <w:rsid w:val="005167E1"/>
    <w:rsid w:val="00527D92"/>
    <w:rsid w:val="00530663"/>
    <w:rsid w:val="005324B5"/>
    <w:rsid w:val="00544ADD"/>
    <w:rsid w:val="005516D4"/>
    <w:rsid w:val="00551D5A"/>
    <w:rsid w:val="00552D24"/>
    <w:rsid w:val="005548B0"/>
    <w:rsid w:val="0055492D"/>
    <w:rsid w:val="005663CF"/>
    <w:rsid w:val="00567668"/>
    <w:rsid w:val="00575DFC"/>
    <w:rsid w:val="005777C8"/>
    <w:rsid w:val="00577A0E"/>
    <w:rsid w:val="00586B5D"/>
    <w:rsid w:val="0059363B"/>
    <w:rsid w:val="00593D83"/>
    <w:rsid w:val="005946E2"/>
    <w:rsid w:val="005A648D"/>
    <w:rsid w:val="005B2BC9"/>
    <w:rsid w:val="005B58D1"/>
    <w:rsid w:val="005B75D6"/>
    <w:rsid w:val="005C454B"/>
    <w:rsid w:val="005D3749"/>
    <w:rsid w:val="005D78D5"/>
    <w:rsid w:val="005E7C35"/>
    <w:rsid w:val="005F45D0"/>
    <w:rsid w:val="005F6FD7"/>
    <w:rsid w:val="0060467D"/>
    <w:rsid w:val="00625C07"/>
    <w:rsid w:val="00625F8B"/>
    <w:rsid w:val="006409E7"/>
    <w:rsid w:val="00653D73"/>
    <w:rsid w:val="00664320"/>
    <w:rsid w:val="00664B90"/>
    <w:rsid w:val="00666E95"/>
    <w:rsid w:val="00670893"/>
    <w:rsid w:val="00683EFE"/>
    <w:rsid w:val="00693C92"/>
    <w:rsid w:val="00697807"/>
    <w:rsid w:val="006A204A"/>
    <w:rsid w:val="006A2306"/>
    <w:rsid w:val="006A6C84"/>
    <w:rsid w:val="006B718E"/>
    <w:rsid w:val="006C0610"/>
    <w:rsid w:val="006C289B"/>
    <w:rsid w:val="006C35AD"/>
    <w:rsid w:val="006C48C4"/>
    <w:rsid w:val="006D0F16"/>
    <w:rsid w:val="006F00F8"/>
    <w:rsid w:val="006F4717"/>
    <w:rsid w:val="00700700"/>
    <w:rsid w:val="00704041"/>
    <w:rsid w:val="00721852"/>
    <w:rsid w:val="007243A1"/>
    <w:rsid w:val="0072510F"/>
    <w:rsid w:val="00726322"/>
    <w:rsid w:val="007276D7"/>
    <w:rsid w:val="007325A8"/>
    <w:rsid w:val="0073673E"/>
    <w:rsid w:val="007448B9"/>
    <w:rsid w:val="00756EFD"/>
    <w:rsid w:val="00757815"/>
    <w:rsid w:val="00761027"/>
    <w:rsid w:val="00761399"/>
    <w:rsid w:val="00761C4D"/>
    <w:rsid w:val="00764C1D"/>
    <w:rsid w:val="00765173"/>
    <w:rsid w:val="00767F06"/>
    <w:rsid w:val="00770CBD"/>
    <w:rsid w:val="0077234B"/>
    <w:rsid w:val="00787E59"/>
    <w:rsid w:val="00793E8B"/>
    <w:rsid w:val="00794BBC"/>
    <w:rsid w:val="007A188B"/>
    <w:rsid w:val="007A1DC9"/>
    <w:rsid w:val="007A2AA1"/>
    <w:rsid w:val="007C2402"/>
    <w:rsid w:val="007C4400"/>
    <w:rsid w:val="007D1348"/>
    <w:rsid w:val="007D2C3C"/>
    <w:rsid w:val="007D2D05"/>
    <w:rsid w:val="007D35C9"/>
    <w:rsid w:val="007D7C28"/>
    <w:rsid w:val="007E350F"/>
    <w:rsid w:val="007F7726"/>
    <w:rsid w:val="00800AF7"/>
    <w:rsid w:val="00804AFD"/>
    <w:rsid w:val="00806B87"/>
    <w:rsid w:val="00810A59"/>
    <w:rsid w:val="008242C9"/>
    <w:rsid w:val="00824B38"/>
    <w:rsid w:val="008303E8"/>
    <w:rsid w:val="00832785"/>
    <w:rsid w:val="00832F35"/>
    <w:rsid w:val="0084119E"/>
    <w:rsid w:val="0084299F"/>
    <w:rsid w:val="008434D5"/>
    <w:rsid w:val="008458E8"/>
    <w:rsid w:val="00847DBC"/>
    <w:rsid w:val="008565FD"/>
    <w:rsid w:val="00857A4E"/>
    <w:rsid w:val="008623D4"/>
    <w:rsid w:val="00865394"/>
    <w:rsid w:val="008657FB"/>
    <w:rsid w:val="00865AA8"/>
    <w:rsid w:val="008729EB"/>
    <w:rsid w:val="00875269"/>
    <w:rsid w:val="008758EE"/>
    <w:rsid w:val="00876585"/>
    <w:rsid w:val="00876BB8"/>
    <w:rsid w:val="00882314"/>
    <w:rsid w:val="00896606"/>
    <w:rsid w:val="008A5E8C"/>
    <w:rsid w:val="008B5415"/>
    <w:rsid w:val="008C16DD"/>
    <w:rsid w:val="008C636A"/>
    <w:rsid w:val="008D1E0D"/>
    <w:rsid w:val="008D29BA"/>
    <w:rsid w:val="008E0B19"/>
    <w:rsid w:val="008E71EC"/>
    <w:rsid w:val="008F4784"/>
    <w:rsid w:val="00905C96"/>
    <w:rsid w:val="00911EDA"/>
    <w:rsid w:val="00912F2F"/>
    <w:rsid w:val="00912F41"/>
    <w:rsid w:val="00921B1F"/>
    <w:rsid w:val="00940EEE"/>
    <w:rsid w:val="0094144B"/>
    <w:rsid w:val="00944D8B"/>
    <w:rsid w:val="0094785F"/>
    <w:rsid w:val="00957440"/>
    <w:rsid w:val="00966A4C"/>
    <w:rsid w:val="00970238"/>
    <w:rsid w:val="0097067C"/>
    <w:rsid w:val="0097305A"/>
    <w:rsid w:val="00973F6C"/>
    <w:rsid w:val="00974145"/>
    <w:rsid w:val="009744CC"/>
    <w:rsid w:val="00974EA8"/>
    <w:rsid w:val="00977902"/>
    <w:rsid w:val="00980018"/>
    <w:rsid w:val="009834CA"/>
    <w:rsid w:val="00983D01"/>
    <w:rsid w:val="00990B7D"/>
    <w:rsid w:val="00991578"/>
    <w:rsid w:val="0099305A"/>
    <w:rsid w:val="00994D96"/>
    <w:rsid w:val="009A6A54"/>
    <w:rsid w:val="009A76C0"/>
    <w:rsid w:val="009B30D3"/>
    <w:rsid w:val="009B6667"/>
    <w:rsid w:val="009C2641"/>
    <w:rsid w:val="009C3BC6"/>
    <w:rsid w:val="009C439E"/>
    <w:rsid w:val="009C466B"/>
    <w:rsid w:val="009D16D2"/>
    <w:rsid w:val="009D2753"/>
    <w:rsid w:val="009D4CA9"/>
    <w:rsid w:val="009E175C"/>
    <w:rsid w:val="009F6B57"/>
    <w:rsid w:val="009F7D45"/>
    <w:rsid w:val="00A042B2"/>
    <w:rsid w:val="00A055AE"/>
    <w:rsid w:val="00A05653"/>
    <w:rsid w:val="00A05858"/>
    <w:rsid w:val="00A05A87"/>
    <w:rsid w:val="00A148DC"/>
    <w:rsid w:val="00A20D91"/>
    <w:rsid w:val="00A22811"/>
    <w:rsid w:val="00A264D3"/>
    <w:rsid w:val="00A31503"/>
    <w:rsid w:val="00A324F5"/>
    <w:rsid w:val="00A34F1F"/>
    <w:rsid w:val="00A35358"/>
    <w:rsid w:val="00A36EBF"/>
    <w:rsid w:val="00A46605"/>
    <w:rsid w:val="00A61918"/>
    <w:rsid w:val="00A632B3"/>
    <w:rsid w:val="00A65D22"/>
    <w:rsid w:val="00A7111C"/>
    <w:rsid w:val="00A7391E"/>
    <w:rsid w:val="00A76395"/>
    <w:rsid w:val="00A833E0"/>
    <w:rsid w:val="00A85577"/>
    <w:rsid w:val="00A872B4"/>
    <w:rsid w:val="00A91896"/>
    <w:rsid w:val="00A9554F"/>
    <w:rsid w:val="00A97B8D"/>
    <w:rsid w:val="00AA1155"/>
    <w:rsid w:val="00AA348B"/>
    <w:rsid w:val="00AA4ADE"/>
    <w:rsid w:val="00AB2903"/>
    <w:rsid w:val="00AB3C91"/>
    <w:rsid w:val="00AB6103"/>
    <w:rsid w:val="00AB7835"/>
    <w:rsid w:val="00AD4F80"/>
    <w:rsid w:val="00AD672D"/>
    <w:rsid w:val="00AD760F"/>
    <w:rsid w:val="00AE33C3"/>
    <w:rsid w:val="00AF0460"/>
    <w:rsid w:val="00AF2B0F"/>
    <w:rsid w:val="00AF3336"/>
    <w:rsid w:val="00AF3588"/>
    <w:rsid w:val="00AF50D8"/>
    <w:rsid w:val="00B00486"/>
    <w:rsid w:val="00B005F6"/>
    <w:rsid w:val="00B0520D"/>
    <w:rsid w:val="00B06051"/>
    <w:rsid w:val="00B07C58"/>
    <w:rsid w:val="00B12DD2"/>
    <w:rsid w:val="00B23C00"/>
    <w:rsid w:val="00B2456B"/>
    <w:rsid w:val="00B27944"/>
    <w:rsid w:val="00B34303"/>
    <w:rsid w:val="00B4094B"/>
    <w:rsid w:val="00B501E2"/>
    <w:rsid w:val="00B507C4"/>
    <w:rsid w:val="00B52A2A"/>
    <w:rsid w:val="00B57C8F"/>
    <w:rsid w:val="00B62BAC"/>
    <w:rsid w:val="00B63995"/>
    <w:rsid w:val="00B701CC"/>
    <w:rsid w:val="00B703D7"/>
    <w:rsid w:val="00B72313"/>
    <w:rsid w:val="00B867DB"/>
    <w:rsid w:val="00B90C22"/>
    <w:rsid w:val="00B90F0F"/>
    <w:rsid w:val="00B9585D"/>
    <w:rsid w:val="00BA006C"/>
    <w:rsid w:val="00BA3D4C"/>
    <w:rsid w:val="00BA75FC"/>
    <w:rsid w:val="00BB6CD4"/>
    <w:rsid w:val="00BC0E0D"/>
    <w:rsid w:val="00BC45D1"/>
    <w:rsid w:val="00BD3A87"/>
    <w:rsid w:val="00BD5DD7"/>
    <w:rsid w:val="00BD6729"/>
    <w:rsid w:val="00BE223B"/>
    <w:rsid w:val="00BE4C22"/>
    <w:rsid w:val="00BE57DA"/>
    <w:rsid w:val="00BE5FB3"/>
    <w:rsid w:val="00C00BE7"/>
    <w:rsid w:val="00C07022"/>
    <w:rsid w:val="00C1371E"/>
    <w:rsid w:val="00C214BA"/>
    <w:rsid w:val="00C224B4"/>
    <w:rsid w:val="00C26A10"/>
    <w:rsid w:val="00C3431D"/>
    <w:rsid w:val="00C3532D"/>
    <w:rsid w:val="00C3562A"/>
    <w:rsid w:val="00C4089B"/>
    <w:rsid w:val="00C62B4D"/>
    <w:rsid w:val="00C664F6"/>
    <w:rsid w:val="00C7186A"/>
    <w:rsid w:val="00C77DD7"/>
    <w:rsid w:val="00C8494D"/>
    <w:rsid w:val="00C92C27"/>
    <w:rsid w:val="00CA4363"/>
    <w:rsid w:val="00CB27A6"/>
    <w:rsid w:val="00CC2370"/>
    <w:rsid w:val="00CD62C5"/>
    <w:rsid w:val="00CE0837"/>
    <w:rsid w:val="00CE7268"/>
    <w:rsid w:val="00CE7EFC"/>
    <w:rsid w:val="00CF4B67"/>
    <w:rsid w:val="00CF4E1C"/>
    <w:rsid w:val="00CF5FB7"/>
    <w:rsid w:val="00D03E5A"/>
    <w:rsid w:val="00D070E7"/>
    <w:rsid w:val="00D17B3C"/>
    <w:rsid w:val="00D224BA"/>
    <w:rsid w:val="00D24D0A"/>
    <w:rsid w:val="00D30DEA"/>
    <w:rsid w:val="00D31407"/>
    <w:rsid w:val="00D420B2"/>
    <w:rsid w:val="00D4453F"/>
    <w:rsid w:val="00D513C3"/>
    <w:rsid w:val="00D5294F"/>
    <w:rsid w:val="00D53D83"/>
    <w:rsid w:val="00D54624"/>
    <w:rsid w:val="00D56F1E"/>
    <w:rsid w:val="00D6068C"/>
    <w:rsid w:val="00D60B54"/>
    <w:rsid w:val="00D619DC"/>
    <w:rsid w:val="00D63870"/>
    <w:rsid w:val="00D719BF"/>
    <w:rsid w:val="00D76114"/>
    <w:rsid w:val="00D776BF"/>
    <w:rsid w:val="00D822E5"/>
    <w:rsid w:val="00D83E56"/>
    <w:rsid w:val="00D83F51"/>
    <w:rsid w:val="00D9365B"/>
    <w:rsid w:val="00DB28DA"/>
    <w:rsid w:val="00DD4C12"/>
    <w:rsid w:val="00DD576E"/>
    <w:rsid w:val="00DE19C2"/>
    <w:rsid w:val="00DE2CEF"/>
    <w:rsid w:val="00DF6517"/>
    <w:rsid w:val="00DF77E0"/>
    <w:rsid w:val="00E03921"/>
    <w:rsid w:val="00E1313B"/>
    <w:rsid w:val="00E17416"/>
    <w:rsid w:val="00E20D0C"/>
    <w:rsid w:val="00E3278E"/>
    <w:rsid w:val="00E339CE"/>
    <w:rsid w:val="00E37BEB"/>
    <w:rsid w:val="00E40C6A"/>
    <w:rsid w:val="00E40EA2"/>
    <w:rsid w:val="00E4253B"/>
    <w:rsid w:val="00E43D1B"/>
    <w:rsid w:val="00E447EA"/>
    <w:rsid w:val="00E44D80"/>
    <w:rsid w:val="00E45800"/>
    <w:rsid w:val="00E45945"/>
    <w:rsid w:val="00E46D52"/>
    <w:rsid w:val="00E477C0"/>
    <w:rsid w:val="00E602BF"/>
    <w:rsid w:val="00E63A5B"/>
    <w:rsid w:val="00E65081"/>
    <w:rsid w:val="00E66F7A"/>
    <w:rsid w:val="00E6789F"/>
    <w:rsid w:val="00E74D44"/>
    <w:rsid w:val="00E75B33"/>
    <w:rsid w:val="00E9034D"/>
    <w:rsid w:val="00E938A7"/>
    <w:rsid w:val="00E955D0"/>
    <w:rsid w:val="00EA15A1"/>
    <w:rsid w:val="00EA242B"/>
    <w:rsid w:val="00EA5301"/>
    <w:rsid w:val="00EA71B8"/>
    <w:rsid w:val="00EB1F49"/>
    <w:rsid w:val="00EB25CC"/>
    <w:rsid w:val="00EB5506"/>
    <w:rsid w:val="00EB7093"/>
    <w:rsid w:val="00EC0E27"/>
    <w:rsid w:val="00EC2532"/>
    <w:rsid w:val="00EC2A91"/>
    <w:rsid w:val="00ED0ECA"/>
    <w:rsid w:val="00ED52EC"/>
    <w:rsid w:val="00ED7EF9"/>
    <w:rsid w:val="00EF189A"/>
    <w:rsid w:val="00EF4D79"/>
    <w:rsid w:val="00EF5D6D"/>
    <w:rsid w:val="00F01C22"/>
    <w:rsid w:val="00F12F9F"/>
    <w:rsid w:val="00F258CC"/>
    <w:rsid w:val="00F30971"/>
    <w:rsid w:val="00F3354D"/>
    <w:rsid w:val="00F36CA0"/>
    <w:rsid w:val="00F6182B"/>
    <w:rsid w:val="00F66345"/>
    <w:rsid w:val="00F71BC6"/>
    <w:rsid w:val="00F73DD3"/>
    <w:rsid w:val="00F74432"/>
    <w:rsid w:val="00F86805"/>
    <w:rsid w:val="00F87F58"/>
    <w:rsid w:val="00F91E58"/>
    <w:rsid w:val="00F945C6"/>
    <w:rsid w:val="00F9557E"/>
    <w:rsid w:val="00FA1FEE"/>
    <w:rsid w:val="00FA3ADD"/>
    <w:rsid w:val="00FA43DD"/>
    <w:rsid w:val="00FA770D"/>
    <w:rsid w:val="00FB1A5F"/>
    <w:rsid w:val="00FB3E8F"/>
    <w:rsid w:val="00FC270B"/>
    <w:rsid w:val="00FC665F"/>
    <w:rsid w:val="00FD643D"/>
    <w:rsid w:val="00FE026D"/>
    <w:rsid w:val="00FF71EB"/>
    <w:rsid w:val="125F78CA"/>
    <w:rsid w:val="268F5FD0"/>
    <w:rsid w:val="354CE3C0"/>
    <w:rsid w:val="3DB4815A"/>
    <w:rsid w:val="3F83407E"/>
    <w:rsid w:val="46BA469E"/>
    <w:rsid w:val="554FF710"/>
    <w:rsid w:val="61069761"/>
    <w:rsid w:val="659221C2"/>
    <w:rsid w:val="66C7CDBD"/>
    <w:rsid w:val="68061FB7"/>
    <w:rsid w:val="70AF7D30"/>
    <w:rsid w:val="74F18778"/>
    <w:rsid w:val="77C915C0"/>
    <w:rsid w:val="77CEC88F"/>
    <w:rsid w:val="7BF7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DCDBE"/>
  <w15:chartTrackingRefBased/>
  <w15:docId w15:val="{887F16CB-61E7-44DE-9071-6296C757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6BF"/>
    <w:pPr>
      <w:ind w:left="720"/>
      <w:contextualSpacing/>
    </w:pPr>
  </w:style>
  <w:style w:type="character" w:styleId="Hyperlink">
    <w:name w:val="Hyperlink"/>
    <w:basedOn w:val="DefaultParagraphFont"/>
    <w:uiPriority w:val="99"/>
    <w:unhideWhenUsed/>
    <w:rsid w:val="0018349E"/>
    <w:rPr>
      <w:color w:val="0563C1" w:themeColor="hyperlink"/>
      <w:u w:val="single"/>
    </w:rPr>
  </w:style>
  <w:style w:type="character" w:styleId="Emphasis">
    <w:name w:val="Emphasis"/>
    <w:basedOn w:val="DefaultParagraphFont"/>
    <w:uiPriority w:val="20"/>
    <w:qFormat/>
    <w:rsid w:val="00973F6C"/>
    <w:rPr>
      <w:i/>
      <w:iCs/>
    </w:rPr>
  </w:style>
  <w:style w:type="paragraph" w:styleId="Title">
    <w:name w:val="Title"/>
    <w:basedOn w:val="Normal"/>
    <w:next w:val="Normal"/>
    <w:link w:val="TitleChar"/>
    <w:uiPriority w:val="10"/>
    <w:qFormat/>
    <w:rsid w:val="00AB61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610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D4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CA9"/>
  </w:style>
  <w:style w:type="paragraph" w:styleId="Footer">
    <w:name w:val="footer"/>
    <w:basedOn w:val="Normal"/>
    <w:link w:val="FooterChar"/>
    <w:unhideWhenUsed/>
    <w:rsid w:val="009D4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CA9"/>
  </w:style>
  <w:style w:type="paragraph" w:styleId="BalloonText">
    <w:name w:val="Balloon Text"/>
    <w:basedOn w:val="Normal"/>
    <w:link w:val="BalloonTextChar"/>
    <w:uiPriority w:val="99"/>
    <w:semiHidden/>
    <w:unhideWhenUsed/>
    <w:rsid w:val="00207D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D21"/>
    <w:rPr>
      <w:rFonts w:ascii="Segoe UI" w:hAnsi="Segoe UI" w:cs="Segoe UI"/>
      <w:sz w:val="18"/>
      <w:szCs w:val="18"/>
    </w:rPr>
  </w:style>
  <w:style w:type="character" w:styleId="CommentReference">
    <w:name w:val="annotation reference"/>
    <w:basedOn w:val="DefaultParagraphFont"/>
    <w:uiPriority w:val="99"/>
    <w:semiHidden/>
    <w:unhideWhenUsed/>
    <w:rsid w:val="00207D21"/>
    <w:rPr>
      <w:sz w:val="16"/>
      <w:szCs w:val="16"/>
    </w:rPr>
  </w:style>
  <w:style w:type="paragraph" w:styleId="CommentText">
    <w:name w:val="annotation text"/>
    <w:basedOn w:val="Normal"/>
    <w:link w:val="CommentTextChar"/>
    <w:uiPriority w:val="99"/>
    <w:unhideWhenUsed/>
    <w:rsid w:val="00207D21"/>
    <w:pPr>
      <w:spacing w:line="240" w:lineRule="auto"/>
    </w:pPr>
    <w:rPr>
      <w:sz w:val="20"/>
      <w:szCs w:val="20"/>
    </w:rPr>
  </w:style>
  <w:style w:type="character" w:customStyle="1" w:styleId="CommentTextChar">
    <w:name w:val="Comment Text Char"/>
    <w:basedOn w:val="DefaultParagraphFont"/>
    <w:link w:val="CommentText"/>
    <w:uiPriority w:val="99"/>
    <w:rsid w:val="00207D21"/>
    <w:rPr>
      <w:sz w:val="20"/>
      <w:szCs w:val="20"/>
    </w:rPr>
  </w:style>
  <w:style w:type="paragraph" w:styleId="CommentSubject">
    <w:name w:val="annotation subject"/>
    <w:basedOn w:val="CommentText"/>
    <w:next w:val="CommentText"/>
    <w:link w:val="CommentSubjectChar"/>
    <w:uiPriority w:val="99"/>
    <w:semiHidden/>
    <w:unhideWhenUsed/>
    <w:rsid w:val="00207D21"/>
    <w:rPr>
      <w:b/>
      <w:bCs/>
    </w:rPr>
  </w:style>
  <w:style w:type="character" w:customStyle="1" w:styleId="CommentSubjectChar">
    <w:name w:val="Comment Subject Char"/>
    <w:basedOn w:val="CommentTextChar"/>
    <w:link w:val="CommentSubject"/>
    <w:uiPriority w:val="99"/>
    <w:semiHidden/>
    <w:rsid w:val="00207D21"/>
    <w:rPr>
      <w:b/>
      <w:bCs/>
      <w:sz w:val="20"/>
      <w:szCs w:val="20"/>
    </w:rPr>
  </w:style>
  <w:style w:type="paragraph" w:styleId="Revision">
    <w:name w:val="Revision"/>
    <w:hidden/>
    <w:uiPriority w:val="99"/>
    <w:semiHidden/>
    <w:rsid w:val="00290ADF"/>
    <w:pPr>
      <w:spacing w:after="0" w:line="240" w:lineRule="auto"/>
    </w:pPr>
  </w:style>
  <w:style w:type="character" w:styleId="UnresolvedMention">
    <w:name w:val="Unresolved Mention"/>
    <w:basedOn w:val="DefaultParagraphFont"/>
    <w:uiPriority w:val="99"/>
    <w:semiHidden/>
    <w:unhideWhenUsed/>
    <w:rsid w:val="005663CF"/>
    <w:rPr>
      <w:color w:val="605E5C"/>
      <w:shd w:val="clear" w:color="auto" w:fill="E1DFDD"/>
    </w:rPr>
  </w:style>
  <w:style w:type="character" w:customStyle="1" w:styleId="contact-emailto">
    <w:name w:val="contact-emailto"/>
    <w:basedOn w:val="DefaultParagraphFont"/>
    <w:rsid w:val="00804AFD"/>
  </w:style>
  <w:style w:type="character" w:customStyle="1" w:styleId="jicons-text">
    <w:name w:val="jicons-text"/>
    <w:basedOn w:val="DefaultParagraphFont"/>
    <w:rsid w:val="00804AFD"/>
  </w:style>
  <w:style w:type="character" w:customStyle="1" w:styleId="contact-telephone">
    <w:name w:val="contact-telephone"/>
    <w:basedOn w:val="DefaultParagraphFont"/>
    <w:rsid w:val="00804AFD"/>
  </w:style>
  <w:style w:type="character" w:styleId="FollowedHyperlink">
    <w:name w:val="FollowedHyperlink"/>
    <w:basedOn w:val="DefaultParagraphFont"/>
    <w:uiPriority w:val="99"/>
    <w:semiHidden/>
    <w:unhideWhenUsed/>
    <w:rsid w:val="00B507C4"/>
    <w:rPr>
      <w:color w:val="954F72" w:themeColor="followedHyperlink"/>
      <w:u w:val="single"/>
    </w:rPr>
  </w:style>
  <w:style w:type="paragraph" w:styleId="NormalWeb">
    <w:name w:val="Normal (Web)"/>
    <w:basedOn w:val="Normal"/>
    <w:uiPriority w:val="99"/>
    <w:semiHidden/>
    <w:unhideWhenUsed/>
    <w:rsid w:val="0097305A"/>
    <w:pPr>
      <w:spacing w:before="100" w:beforeAutospacing="1" w:after="100" w:afterAutospacing="1" w:line="240" w:lineRule="auto"/>
    </w:pPr>
    <w:rPr>
      <w:rFonts w:ascii="Times New Roman" w:eastAsia="Times New Roman" w:hAnsi="Times New Roman" w:cs="Times New Roman"/>
      <w:sz w:val="24"/>
      <w:szCs w:val="24"/>
      <w:lang w:val="en-DM" w:eastAsia="en-DM"/>
    </w:rPr>
  </w:style>
  <w:style w:type="character" w:styleId="Mention">
    <w:name w:val="Mention"/>
    <w:basedOn w:val="DefaultParagraphFont"/>
    <w:uiPriority w:val="99"/>
    <w:unhideWhenUsed/>
    <w:rsid w:val="00832F3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276600">
      <w:bodyDiv w:val="1"/>
      <w:marLeft w:val="0"/>
      <w:marRight w:val="0"/>
      <w:marTop w:val="0"/>
      <w:marBottom w:val="0"/>
      <w:divBdr>
        <w:top w:val="none" w:sz="0" w:space="0" w:color="auto"/>
        <w:left w:val="none" w:sz="0" w:space="0" w:color="auto"/>
        <w:bottom w:val="none" w:sz="0" w:space="0" w:color="auto"/>
        <w:right w:val="none" w:sz="0" w:space="0" w:color="auto"/>
      </w:divBdr>
    </w:div>
    <w:div w:id="12671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om.i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lleyne@iom.i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B79B4AF5F3D146B9DFCA04DD6EB27D" ma:contentTypeVersion="18" ma:contentTypeDescription="Create a new document." ma:contentTypeScope="" ma:versionID="9e11164a8070d0aa702db1b3f2a8d672">
  <xsd:schema xmlns:xsd="http://www.w3.org/2001/XMLSchema" xmlns:xs="http://www.w3.org/2001/XMLSchema" xmlns:p="http://schemas.microsoft.com/office/2006/metadata/properties" xmlns:ns2="c4691b0c-985c-4174-a15e-f6035db27b7e" xmlns:ns3="b6c7d90e-fe2a-4af1-be78-3043bd355cf1" targetNamespace="http://schemas.microsoft.com/office/2006/metadata/properties" ma:root="true" ma:fieldsID="650c11e8610cc6576e0b76853cb0f756" ns2:_="" ns3:_="">
    <xsd:import namespace="c4691b0c-985c-4174-a15e-f6035db27b7e"/>
    <xsd:import namespace="b6c7d90e-fe2a-4af1-be78-3043bd355c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Added_x0020_By"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91b0c-985c-4174-a15e-f6035db27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Added_x0020_By" ma:index="15" nillable="true" ma:displayName="Added By" ma:list="UserInfo" ma:SharePointGroup="0" ma:internalName="Add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c7d90e-fe2a-4af1-be78-3043bd355c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dc38951-1587-431a-9e06-056a82dbee42}" ma:internalName="TaxCatchAll" ma:showField="CatchAllData" ma:web="b6c7d90e-fe2a-4af1-be78-3043bd355c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dded_x0020_By xmlns="c4691b0c-985c-4174-a15e-f6035db27b7e">
      <UserInfo>
        <DisplayName/>
        <AccountId xsi:nil="true"/>
        <AccountType/>
      </UserInfo>
    </Added_x0020_By>
    <lcf76f155ced4ddcb4097134ff3c332f xmlns="c4691b0c-985c-4174-a15e-f6035db27b7e">
      <Terms xmlns="http://schemas.microsoft.com/office/infopath/2007/PartnerControls"/>
    </lcf76f155ced4ddcb4097134ff3c332f>
    <TaxCatchAll xmlns="b6c7d90e-fe2a-4af1-be78-3043bd355cf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D8653F-13F9-4278-90C8-30A8AC4D2AD9}">
  <ds:schemaRefs>
    <ds:schemaRef ds:uri="http://schemas.openxmlformats.org/officeDocument/2006/bibliography"/>
  </ds:schemaRefs>
</ds:datastoreItem>
</file>

<file path=customXml/itemProps2.xml><?xml version="1.0" encoding="utf-8"?>
<ds:datastoreItem xmlns:ds="http://schemas.openxmlformats.org/officeDocument/2006/customXml" ds:itemID="{8A6523A3-4EBF-4F14-918B-B280ABAF0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691b0c-985c-4174-a15e-f6035db27b7e"/>
    <ds:schemaRef ds:uri="b6c7d90e-fe2a-4af1-be78-3043bd35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CD2256-4CFC-46EB-A959-0FF8F303685F}">
  <ds:schemaRefs>
    <ds:schemaRef ds:uri="http://schemas.microsoft.com/office/2006/metadata/properties"/>
    <ds:schemaRef ds:uri="http://schemas.microsoft.com/office/infopath/2007/PartnerControls"/>
    <ds:schemaRef ds:uri="c4691b0c-985c-4174-a15e-f6035db27b7e"/>
    <ds:schemaRef ds:uri="b6c7d90e-fe2a-4af1-be78-3043bd355cf1"/>
  </ds:schemaRefs>
</ds:datastoreItem>
</file>

<file path=customXml/itemProps4.xml><?xml version="1.0" encoding="utf-8"?>
<ds:datastoreItem xmlns:ds="http://schemas.openxmlformats.org/officeDocument/2006/customXml" ds:itemID="{AC65A1C4-20E9-4116-83FD-782E607138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2</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Links>
    <vt:vector size="12" baseType="variant">
      <vt:variant>
        <vt:i4>3276927</vt:i4>
      </vt:variant>
      <vt:variant>
        <vt:i4>3</vt:i4>
      </vt:variant>
      <vt:variant>
        <vt:i4>0</vt:i4>
      </vt:variant>
      <vt:variant>
        <vt:i4>5</vt:i4>
      </vt:variant>
      <vt:variant>
        <vt:lpwstr>http://www.iom.int/</vt:lpwstr>
      </vt:variant>
      <vt:variant>
        <vt:lpwstr/>
      </vt:variant>
      <vt:variant>
        <vt:i4>458806</vt:i4>
      </vt:variant>
      <vt:variant>
        <vt:i4>0</vt:i4>
      </vt:variant>
      <vt:variant>
        <vt:i4>0</vt:i4>
      </vt:variant>
      <vt:variant>
        <vt:i4>5</vt:i4>
      </vt:variant>
      <vt:variant>
        <vt:lpwstr>mailto:malleyne@iom.int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ALLEYNE Maxine</dc:creator>
  <cp:keywords/>
  <dc:description/>
  <cp:lastModifiedBy>ALLEYNE Maxine</cp:lastModifiedBy>
  <cp:revision>83</cp:revision>
  <dcterms:created xsi:type="dcterms:W3CDTF">2023-03-13T14:48:00Z</dcterms:created>
  <dcterms:modified xsi:type="dcterms:W3CDTF">2023-03-16T18:06:00Z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0x010100E3B79B4AF5F3D146B9DFCA04DD6EB27D</vt:lpwstr>
  </property>
  <property fmtid="{D5CDD505-2E9C-101B-9397-08002B2CF9AE}" pid="3" name="MSIP_Label_2059aa38-f392-4105-be92-628035578272_Enabled">
    <vt:lpwstr>true</vt:lpwstr>
  </property>
  <property fmtid="{D5CDD505-2E9C-101B-9397-08002B2CF9AE}" pid="4" name="MSIP_Label_2059aa38-f392-4105-be92-628035578272_SetDate">
    <vt:lpwstr>2020-06-05T22:07:25Z</vt:lpwstr>
  </property>
  <property fmtid="{D5CDD505-2E9C-101B-9397-08002B2CF9AE}" pid="5" name="MSIP_Label_2059aa38-f392-4105-be92-628035578272_Method">
    <vt:lpwstr>Standard</vt:lpwstr>
  </property>
  <property fmtid="{D5CDD505-2E9C-101B-9397-08002B2CF9AE}" pid="6" name="MSIP_Label_2059aa38-f392-4105-be92-628035578272_Name">
    <vt:lpwstr>IOMLb0020IN123173</vt:lpwstr>
  </property>
  <property fmtid="{D5CDD505-2E9C-101B-9397-08002B2CF9AE}" pid="7" name="MSIP_Label_2059aa38-f392-4105-be92-628035578272_SiteId">
    <vt:lpwstr>1588262d-23fb-43b4-bd6e-bce49c8e6186</vt:lpwstr>
  </property>
  <property fmtid="{D5CDD505-2E9C-101B-9397-08002B2CF9AE}" pid="8" name="MSIP_Label_2059aa38-f392-4105-be92-628035578272_ActionId">
    <vt:lpwstr>da3e2a59-bfe9-47ec-a61f-00000111e123</vt:lpwstr>
  </property>
  <property fmtid="{D5CDD505-2E9C-101B-9397-08002B2CF9AE}" pid="9" name="MSIP_Label_2059aa38-f392-4105-be92-628035578272_ContentBits">
    <vt:lpwstr>0</vt:lpwstr>
  </property>
  <property fmtid="{D5CDD505-2E9C-101B-9397-08002B2CF9AE}" pid="10" name="MediaServiceImageTags">
    <vt:lpwstr/>
  </property>
</Properties>
</file>